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E104DA" w:rsidP="00C17B80" w14:paraId="5DD5F304" w14:textId="7F97ED4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3B1759">
        <w:rPr>
          <w:rFonts w:ascii="Times New Roman" w:eastAsia="Times New Roman" w:hAnsi="Times New Roman" w:cs="Times New Roman"/>
          <w:sz w:val="24"/>
          <w:szCs w:val="24"/>
          <w:lang w:eastAsia="ru-RU"/>
        </w:rPr>
        <w:t>1210</w:t>
      </w: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E104DA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63C2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B7789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E104DA" w:rsidP="00E104DA" w14:paraId="4684244A" w14:textId="0577C41D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3B1759" w:rsidR="003B1759">
        <w:rPr>
          <w:rFonts w:ascii="Times New Roman" w:hAnsi="Times New Roman" w:cs="Times New Roman"/>
          <w:bCs/>
          <w:sz w:val="24"/>
          <w:szCs w:val="24"/>
        </w:rPr>
        <w:t>86MS0021-01-2026-001707-97</w:t>
      </w:r>
    </w:p>
    <w:p w:rsidR="00E104DA" w:rsidP="00E104DA" w14:paraId="4AE2C6F4" w14:textId="7777777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1759" w:rsidRPr="003D0597" w:rsidP="003B1759" w14:paraId="74E09928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ЗАОЧНОЕ РЕШЕНИЕ</w:t>
      </w:r>
    </w:p>
    <w:p w:rsidR="00674F64" w:rsidRPr="00E104DA" w:rsidP="00C17B80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2D13C0" w:rsidRPr="00E104DA" w:rsidP="00C17B80" w14:paraId="6E3502DA" w14:textId="77777777">
      <w:pPr>
        <w:pStyle w:val="BodyTextIndent"/>
        <w:ind w:firstLine="0"/>
        <w:rPr>
          <w:sz w:val="26"/>
          <w:szCs w:val="26"/>
        </w:rPr>
      </w:pPr>
    </w:p>
    <w:p w:rsidR="00887834" w:rsidRPr="00E104DA" w:rsidP="00C17B80" w14:paraId="2268D6D2" w14:textId="0DFC5469">
      <w:pPr>
        <w:pStyle w:val="BodyTextIndent"/>
        <w:ind w:firstLine="0"/>
        <w:rPr>
          <w:sz w:val="26"/>
          <w:szCs w:val="26"/>
        </w:rPr>
      </w:pPr>
      <w:r w:rsidRPr="00E104DA">
        <w:rPr>
          <w:sz w:val="26"/>
          <w:szCs w:val="26"/>
        </w:rPr>
        <w:t>г. Нижневартовск</w:t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  <w:t xml:space="preserve">            </w:t>
      </w:r>
      <w:r w:rsidR="00CC6203">
        <w:rPr>
          <w:sz w:val="26"/>
          <w:szCs w:val="26"/>
        </w:rPr>
        <w:t xml:space="preserve">             </w:t>
      </w:r>
      <w:r w:rsidR="00CC6203">
        <w:rPr>
          <w:sz w:val="26"/>
          <w:szCs w:val="26"/>
        </w:rPr>
        <w:tab/>
        <w:t xml:space="preserve">            </w:t>
      </w:r>
      <w:r w:rsidR="003B1759">
        <w:rPr>
          <w:sz w:val="26"/>
          <w:szCs w:val="26"/>
        </w:rPr>
        <w:t>13 апреля 2026</w:t>
      </w:r>
      <w:r w:rsidRPr="00E104DA">
        <w:rPr>
          <w:sz w:val="26"/>
          <w:szCs w:val="26"/>
        </w:rPr>
        <w:t xml:space="preserve"> года</w:t>
      </w:r>
    </w:p>
    <w:p w:rsidR="00887834" w:rsidRPr="00E104DA" w:rsidP="00C17B80" w14:paraId="2B05FD19" w14:textId="77777777">
      <w:pPr>
        <w:pStyle w:val="BodyTextIndent"/>
        <w:rPr>
          <w:sz w:val="26"/>
          <w:szCs w:val="26"/>
        </w:rPr>
      </w:pPr>
    </w:p>
    <w:p w:rsidR="00674F64" w:rsidRPr="00E104DA" w:rsidP="00C17B80" w14:paraId="0FF3D539" w14:textId="1880D0D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</w:t>
      </w:r>
      <w:r w:rsidRPr="00E104DA">
        <w:rPr>
          <w:rFonts w:ascii="Times New Roman" w:hAnsi="Times New Roman" w:cs="Times New Roman"/>
          <w:sz w:val="26"/>
          <w:szCs w:val="26"/>
        </w:rPr>
        <w:t>города окружного значения Нижневартовска Ханты-Мансийского автономного округа - Югры Трифонова Л.И</w:t>
      </w: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="00763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</w:t>
      </w:r>
      <w:r w:rsidR="00763C29">
        <w:rPr>
          <w:rFonts w:ascii="Times New Roman" w:hAnsi="Times New Roman" w:cs="Times New Roman"/>
          <w:sz w:val="26"/>
          <w:szCs w:val="26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</w:p>
    <w:p w:rsidR="00674F64" w:rsidRPr="00E104DA" w:rsidP="00C17B80" w14:paraId="18479DE9" w14:textId="49B6E42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E104DA" w:rsidR="00887834">
        <w:rPr>
          <w:rFonts w:ascii="Times New Roman" w:hAnsi="Times New Roman" w:cs="Times New Roman"/>
          <w:sz w:val="26"/>
          <w:szCs w:val="26"/>
        </w:rPr>
        <w:t>Уденеевой Л.Ф</w:t>
      </w: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1A0209" w:rsidRPr="00DC4B95" w:rsidP="00E104DA" w14:paraId="1BC30027" w14:textId="1C46214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C25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="00D13AA6">
        <w:rPr>
          <w:rFonts w:ascii="Times New Roman" w:hAnsi="Times New Roman" w:cs="Times New Roman"/>
          <w:sz w:val="26"/>
          <w:szCs w:val="26"/>
        </w:rPr>
        <w:t>ООО «Топ Коллект»</w:t>
      </w:r>
      <w:r w:rsidRPr="005C257D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5C257D" w:rsidR="005C257D">
        <w:rPr>
          <w:rFonts w:ascii="Times New Roman" w:hAnsi="Times New Roman" w:cs="Times New Roman"/>
          <w:sz w:val="26"/>
          <w:szCs w:val="26"/>
        </w:rPr>
        <w:t xml:space="preserve">к </w:t>
      </w:r>
      <w:r w:rsidR="003B1759">
        <w:rPr>
          <w:rFonts w:ascii="Times New Roman" w:hAnsi="Times New Roman" w:cs="Times New Roman"/>
          <w:sz w:val="26"/>
          <w:szCs w:val="26"/>
        </w:rPr>
        <w:t>Белову Егору Юрьевичу</w:t>
      </w:r>
      <w:r w:rsidRPr="005C257D" w:rsidR="005C257D">
        <w:rPr>
          <w:rFonts w:ascii="Times New Roman" w:hAnsi="Times New Roman" w:cs="Times New Roman"/>
          <w:sz w:val="26"/>
          <w:szCs w:val="26"/>
        </w:rPr>
        <w:t xml:space="preserve"> </w:t>
      </w:r>
      <w:r w:rsidRPr="005C257D">
        <w:rPr>
          <w:rFonts w:ascii="Times New Roman" w:hAnsi="Times New Roman" w:cs="Times New Roman"/>
          <w:sz w:val="26"/>
          <w:szCs w:val="26"/>
        </w:rPr>
        <w:t>о взыскании задолженности по договору займа</w:t>
      </w:r>
      <w:r w:rsidRPr="00DC4B95">
        <w:rPr>
          <w:rFonts w:ascii="Times New Roman" w:hAnsi="Times New Roman" w:cs="Times New Roman"/>
          <w:sz w:val="26"/>
          <w:szCs w:val="26"/>
        </w:rPr>
        <w:t>,</w:t>
      </w:r>
      <w:r w:rsidRPr="00DC4B95" w:rsidR="00C17B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0D07" w:rsidRPr="00DC4B95" w:rsidP="00C2236F" w14:paraId="65F08DDC" w14:textId="5DF6908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DC4B95" w:rsidR="00767537">
        <w:rPr>
          <w:rFonts w:ascii="Times New Roman" w:hAnsi="Times New Roman" w:cs="Times New Roman"/>
          <w:sz w:val="26"/>
          <w:szCs w:val="26"/>
        </w:rPr>
        <w:t xml:space="preserve">194-199 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ГПК РФ, мировой 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</w:t>
      </w:r>
    </w:p>
    <w:p w:rsidR="00A20D07" w:rsidRPr="00DC4B95" w:rsidP="00C17B80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535632" w:rsidRPr="00DC4B95" w:rsidP="00C17B80" w14:paraId="7DE239F8" w14:textId="23D22A2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57D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="00D13AA6">
        <w:rPr>
          <w:rFonts w:ascii="Times New Roman" w:hAnsi="Times New Roman" w:cs="Times New Roman"/>
          <w:sz w:val="26"/>
          <w:szCs w:val="26"/>
        </w:rPr>
        <w:t>ООО «Топ Коллект»</w:t>
      </w:r>
      <w:r w:rsidRPr="005C257D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5C257D" w:rsidR="00356E97">
        <w:rPr>
          <w:rFonts w:ascii="Times New Roman" w:hAnsi="Times New Roman" w:cs="Times New Roman"/>
          <w:sz w:val="26"/>
          <w:szCs w:val="26"/>
        </w:rPr>
        <w:t xml:space="preserve">к </w:t>
      </w:r>
      <w:r w:rsidRPr="003B1759" w:rsidR="003B1759">
        <w:rPr>
          <w:rFonts w:ascii="Times New Roman" w:hAnsi="Times New Roman" w:cs="Times New Roman"/>
          <w:sz w:val="26"/>
          <w:szCs w:val="26"/>
        </w:rPr>
        <w:t xml:space="preserve">Белову Егору Юрьевичу </w:t>
      </w:r>
      <w:r w:rsidRPr="005C257D" w:rsidR="00356E97">
        <w:rPr>
          <w:rFonts w:ascii="Times New Roman" w:hAnsi="Times New Roman" w:cs="Times New Roman"/>
          <w:sz w:val="26"/>
          <w:szCs w:val="26"/>
        </w:rPr>
        <w:t>о взыскании задолженности по договору займа</w:t>
      </w:r>
      <w:r w:rsidRPr="005C257D">
        <w:rPr>
          <w:rFonts w:ascii="Times New Roman" w:hAnsi="Times New Roman" w:cs="Times New Roman"/>
          <w:sz w:val="26"/>
          <w:szCs w:val="26"/>
        </w:rPr>
        <w:t xml:space="preserve"> в полном объеме</w:t>
      </w:r>
      <w:r w:rsidRPr="00DC4B95">
        <w:rPr>
          <w:rFonts w:ascii="Times New Roman" w:hAnsi="Times New Roman" w:cs="Times New Roman"/>
          <w:sz w:val="26"/>
          <w:szCs w:val="26"/>
        </w:rPr>
        <w:t>.</w:t>
      </w:r>
    </w:p>
    <w:p w:rsidR="00356E97" w:rsidRPr="00DC4B95" w:rsidP="00DC4B95" w14:paraId="78D8F427" w14:textId="19076C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C4B9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3B1759">
        <w:rPr>
          <w:rFonts w:ascii="Times New Roman" w:hAnsi="Times New Roman" w:cs="Times New Roman"/>
          <w:sz w:val="26"/>
          <w:szCs w:val="26"/>
        </w:rPr>
        <w:t>Белова Егора Юрьевича</w:t>
      </w:r>
      <w:r w:rsidRPr="005C257D" w:rsidR="003B1759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B23FDE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D13AA6">
        <w:rPr>
          <w:rFonts w:ascii="Times New Roman" w:hAnsi="Times New Roman" w:cs="Times New Roman"/>
          <w:sz w:val="26"/>
          <w:szCs w:val="26"/>
        </w:rPr>
        <w:t>(</w:t>
      </w:r>
      <w:r w:rsidR="009938A9">
        <w:rPr>
          <w:rFonts w:ascii="Times New Roman" w:hAnsi="Times New Roman" w:cs="Times New Roman"/>
          <w:sz w:val="26"/>
          <w:szCs w:val="26"/>
        </w:rPr>
        <w:t>***</w:t>
      </w:r>
      <w:r w:rsidRPr="00DC4B95" w:rsidR="00B23FDE">
        <w:rPr>
          <w:rFonts w:ascii="Times New Roman" w:hAnsi="Times New Roman" w:cs="Times New Roman"/>
          <w:sz w:val="26"/>
          <w:szCs w:val="26"/>
        </w:rPr>
        <w:t>)</w:t>
      </w:r>
      <w:r w:rsidRPr="00DC4B95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DC4B95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="00D13AA6">
        <w:rPr>
          <w:rFonts w:ascii="Times New Roman" w:hAnsi="Times New Roman" w:cs="Times New Roman"/>
          <w:sz w:val="26"/>
          <w:szCs w:val="26"/>
        </w:rPr>
        <w:t>ООО «Топ Коллект»</w:t>
      </w:r>
      <w:r w:rsidR="005C257D">
        <w:rPr>
          <w:rFonts w:ascii="Times New Roman" w:hAnsi="Times New Roman" w:cs="Times New Roman"/>
          <w:sz w:val="26"/>
          <w:szCs w:val="26"/>
        </w:rPr>
        <w:t xml:space="preserve"> </w:t>
      </w:r>
      <w:r w:rsidR="0047009F">
        <w:rPr>
          <w:rFonts w:ascii="Times New Roman" w:hAnsi="Times New Roman" w:cs="Times New Roman"/>
          <w:sz w:val="26"/>
          <w:szCs w:val="26"/>
        </w:rPr>
        <w:t xml:space="preserve">(ИНН </w:t>
      </w:r>
      <w:r w:rsidR="009938A9">
        <w:rPr>
          <w:rFonts w:ascii="Times New Roman" w:hAnsi="Times New Roman" w:cs="Times New Roman"/>
          <w:sz w:val="26"/>
          <w:szCs w:val="26"/>
        </w:rPr>
        <w:t>***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) задолженность по договору займа </w:t>
      </w:r>
      <w:r w:rsidRPr="003402D0" w:rsidR="00DC4B95">
        <w:rPr>
          <w:rFonts w:ascii="Times New Roman" w:hAnsi="Times New Roman" w:cs="Times New Roman"/>
          <w:sz w:val="26"/>
          <w:szCs w:val="26"/>
        </w:rPr>
        <w:t>№</w:t>
      </w:r>
      <w:r w:rsidR="009938A9">
        <w:rPr>
          <w:rFonts w:ascii="Times New Roman" w:hAnsi="Times New Roman" w:cs="Times New Roman"/>
          <w:sz w:val="26"/>
          <w:szCs w:val="26"/>
        </w:rPr>
        <w:t>***</w:t>
      </w:r>
      <w:r w:rsidR="00D13AA6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от </w:t>
      </w:r>
      <w:r w:rsidR="003B1759">
        <w:rPr>
          <w:rFonts w:ascii="Times New Roman" w:hAnsi="Times New Roman" w:cs="Times New Roman"/>
          <w:sz w:val="26"/>
          <w:szCs w:val="26"/>
        </w:rPr>
        <w:t>25.02.2021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года </w:t>
      </w:r>
      <w:r w:rsidR="00763C29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3B1759">
        <w:rPr>
          <w:rFonts w:ascii="Times New Roman" w:hAnsi="Times New Roman" w:cs="Times New Roman"/>
          <w:sz w:val="26"/>
          <w:szCs w:val="26"/>
        </w:rPr>
        <w:t>25.02.2021</w:t>
      </w:r>
      <w:r w:rsidR="00763C29">
        <w:rPr>
          <w:rFonts w:ascii="Times New Roman" w:hAnsi="Times New Roman" w:cs="Times New Roman"/>
          <w:sz w:val="26"/>
          <w:szCs w:val="26"/>
        </w:rPr>
        <w:t xml:space="preserve"> по </w:t>
      </w:r>
      <w:r w:rsidR="003B1759">
        <w:rPr>
          <w:rFonts w:ascii="Times New Roman" w:hAnsi="Times New Roman" w:cs="Times New Roman"/>
          <w:sz w:val="26"/>
          <w:szCs w:val="26"/>
        </w:rPr>
        <w:t>26.12.2024</w:t>
      </w:r>
      <w:r w:rsidR="00763C29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3B1759">
        <w:rPr>
          <w:rFonts w:ascii="Times New Roman" w:hAnsi="Times New Roman" w:cs="Times New Roman"/>
          <w:sz w:val="26"/>
          <w:szCs w:val="26"/>
        </w:rPr>
        <w:t>16906,59</w:t>
      </w:r>
      <w:r w:rsidR="00D13AA6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рублей, </w:t>
      </w:r>
      <w:r w:rsidR="003B1759">
        <w:rPr>
          <w:rFonts w:ascii="Times New Roman" w:hAnsi="Times New Roman" w:cs="Times New Roman"/>
          <w:sz w:val="26"/>
          <w:szCs w:val="26"/>
        </w:rPr>
        <w:t xml:space="preserve">проценты за период с 26.12.2024 по 17.03.2025 </w:t>
      </w:r>
      <w:r w:rsidR="00145B42">
        <w:rPr>
          <w:rFonts w:ascii="Times New Roman" w:hAnsi="Times New Roman" w:cs="Times New Roman"/>
          <w:sz w:val="26"/>
          <w:szCs w:val="26"/>
        </w:rPr>
        <w:t>в размере 797,46</w:t>
      </w:r>
      <w:r w:rsidR="00645A0D">
        <w:rPr>
          <w:rFonts w:ascii="Times New Roman" w:hAnsi="Times New Roman" w:cs="Times New Roman"/>
          <w:sz w:val="26"/>
          <w:szCs w:val="26"/>
        </w:rPr>
        <w:t xml:space="preserve"> рублей,</w:t>
      </w:r>
      <w:r w:rsidR="00145B42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 w:rsidR="00DC4B95">
        <w:rPr>
          <w:rFonts w:ascii="Times New Roman" w:hAnsi="Times New Roman" w:cs="Times New Roman"/>
          <w:sz w:val="26"/>
          <w:szCs w:val="26"/>
        </w:rPr>
        <w:t>4000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D13AA6">
        <w:rPr>
          <w:rFonts w:ascii="Times New Roman" w:hAnsi="Times New Roman" w:cs="Times New Roman"/>
          <w:sz w:val="26"/>
          <w:szCs w:val="26"/>
        </w:rPr>
        <w:t xml:space="preserve">, </w:t>
      </w:r>
      <w:r w:rsidRPr="00105F69" w:rsidR="006C59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расходы на оплату услуг представителя в размере </w:t>
      </w:r>
      <w:r w:rsidR="006C59E8">
        <w:rPr>
          <w:rFonts w:ascii="Times New Roman" w:eastAsia="Times New Roman" w:hAnsi="Times New Roman" w:cs="Times New Roman"/>
          <w:sz w:val="26"/>
          <w:szCs w:val="26"/>
          <w:lang w:eastAsia="ru-RU"/>
        </w:rPr>
        <w:t>15000 рублей</w:t>
      </w:r>
      <w:r w:rsidRPr="00DC4B95" w:rsidR="00DC4B95">
        <w:rPr>
          <w:rFonts w:ascii="Times New Roman" w:hAnsi="Times New Roman" w:cs="Times New Roman"/>
          <w:sz w:val="26"/>
          <w:szCs w:val="26"/>
        </w:rPr>
        <w:t>.</w:t>
      </w:r>
    </w:p>
    <w:p w:rsidR="003B1759" w:rsidRPr="003B1759" w:rsidP="003B1759" w14:paraId="576DC98A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3B1759" w:rsidRPr="003B1759" w:rsidP="003B1759" w14:paraId="29D9A5C6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B1759" w:rsidRPr="003B1759" w:rsidP="003B1759" w14:paraId="1DB97353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B1759" w:rsidRPr="003B1759" w:rsidP="003B1759" w14:paraId="6E89FB2F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Мотивированное решение суда составляется в течение десяти дней со дня поступления от лиц,</w:t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участвующих в деле, их представителей соответствующего заявления.</w:t>
      </w:r>
    </w:p>
    <w:p w:rsidR="003B1759" w:rsidRPr="003B1759" w:rsidP="003B1759" w14:paraId="3E763794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B1759" w:rsidRPr="003B1759" w:rsidP="003B1759" w14:paraId="583F0C32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Заочное решение мирового судьи</w:t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</w:t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удовлетворении этого заявления в Нижневартовский городской суд Ханты-Мансийского автономного округа-Югры, через мирового судью судебного участка №1.</w:t>
      </w:r>
    </w:p>
    <w:p w:rsidR="003B1759" w:rsidRPr="003B1759" w:rsidP="003B1759" w14:paraId="05C3B56E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1759" w:rsidRPr="003B1759" w:rsidP="003B1759" w14:paraId="595A7A95" w14:textId="4D8CEF1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</w:p>
    <w:p w:rsidR="00A46275" w:rsidRPr="003B1759" w:rsidP="00145B42" w14:paraId="7E6B83EA" w14:textId="28271D7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</w:t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Л.И. Трифонова</w:t>
      </w:r>
    </w:p>
    <w:sectPr w:rsidSect="00E02EC0">
      <w:footerReference w:type="default" r:id="rId5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3534"/>
    <w:rsid w:val="00095F65"/>
    <w:rsid w:val="000D5C05"/>
    <w:rsid w:val="000F3BB5"/>
    <w:rsid w:val="000F6C81"/>
    <w:rsid w:val="00105F69"/>
    <w:rsid w:val="00106A9C"/>
    <w:rsid w:val="00131361"/>
    <w:rsid w:val="00145483"/>
    <w:rsid w:val="00145B42"/>
    <w:rsid w:val="001776D2"/>
    <w:rsid w:val="001A0209"/>
    <w:rsid w:val="001A41A7"/>
    <w:rsid w:val="001C64C5"/>
    <w:rsid w:val="001F5AD8"/>
    <w:rsid w:val="00230A42"/>
    <w:rsid w:val="00240623"/>
    <w:rsid w:val="00287AD1"/>
    <w:rsid w:val="002A5ED4"/>
    <w:rsid w:val="002C5079"/>
    <w:rsid w:val="002D13C0"/>
    <w:rsid w:val="002D68DC"/>
    <w:rsid w:val="002F0259"/>
    <w:rsid w:val="00330D3D"/>
    <w:rsid w:val="003402D0"/>
    <w:rsid w:val="00356E97"/>
    <w:rsid w:val="00380471"/>
    <w:rsid w:val="003B1759"/>
    <w:rsid w:val="003D0597"/>
    <w:rsid w:val="003D5213"/>
    <w:rsid w:val="003E25AE"/>
    <w:rsid w:val="004375DC"/>
    <w:rsid w:val="0047009F"/>
    <w:rsid w:val="004D432C"/>
    <w:rsid w:val="004F4651"/>
    <w:rsid w:val="00535632"/>
    <w:rsid w:val="00543F53"/>
    <w:rsid w:val="0059186C"/>
    <w:rsid w:val="005923DA"/>
    <w:rsid w:val="005B4B25"/>
    <w:rsid w:val="005C257D"/>
    <w:rsid w:val="00643362"/>
    <w:rsid w:val="00645A0D"/>
    <w:rsid w:val="00674F64"/>
    <w:rsid w:val="00687879"/>
    <w:rsid w:val="00693E2A"/>
    <w:rsid w:val="006C0B92"/>
    <w:rsid w:val="006C150B"/>
    <w:rsid w:val="006C59E8"/>
    <w:rsid w:val="006D7E63"/>
    <w:rsid w:val="006F7440"/>
    <w:rsid w:val="007208CE"/>
    <w:rsid w:val="00755CE1"/>
    <w:rsid w:val="00763C29"/>
    <w:rsid w:val="00764B22"/>
    <w:rsid w:val="00767537"/>
    <w:rsid w:val="00771247"/>
    <w:rsid w:val="00812847"/>
    <w:rsid w:val="00820F63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0238"/>
    <w:rsid w:val="009256AC"/>
    <w:rsid w:val="009279A3"/>
    <w:rsid w:val="00941B0C"/>
    <w:rsid w:val="00955AD5"/>
    <w:rsid w:val="009827DB"/>
    <w:rsid w:val="009938A9"/>
    <w:rsid w:val="009D6210"/>
    <w:rsid w:val="009D6402"/>
    <w:rsid w:val="009E4765"/>
    <w:rsid w:val="00A20D07"/>
    <w:rsid w:val="00A46275"/>
    <w:rsid w:val="00A91DD9"/>
    <w:rsid w:val="00B23FDE"/>
    <w:rsid w:val="00B266E0"/>
    <w:rsid w:val="00B51057"/>
    <w:rsid w:val="00B67A74"/>
    <w:rsid w:val="00B77893"/>
    <w:rsid w:val="00B82B39"/>
    <w:rsid w:val="00B84A3D"/>
    <w:rsid w:val="00C17B80"/>
    <w:rsid w:val="00C2236F"/>
    <w:rsid w:val="00C417DF"/>
    <w:rsid w:val="00C64E86"/>
    <w:rsid w:val="00C903CE"/>
    <w:rsid w:val="00C9428E"/>
    <w:rsid w:val="00CA34A3"/>
    <w:rsid w:val="00CB1B4F"/>
    <w:rsid w:val="00CC6203"/>
    <w:rsid w:val="00D13AA6"/>
    <w:rsid w:val="00D33A53"/>
    <w:rsid w:val="00D46A7E"/>
    <w:rsid w:val="00D57811"/>
    <w:rsid w:val="00D83B2C"/>
    <w:rsid w:val="00D971C5"/>
    <w:rsid w:val="00DB3D00"/>
    <w:rsid w:val="00DC4A3E"/>
    <w:rsid w:val="00DC4B95"/>
    <w:rsid w:val="00DE1059"/>
    <w:rsid w:val="00E02EC0"/>
    <w:rsid w:val="00E104DA"/>
    <w:rsid w:val="00E41676"/>
    <w:rsid w:val="00E80AB0"/>
    <w:rsid w:val="00E94212"/>
    <w:rsid w:val="00EB2907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751AD-10EF-4B08-AEC1-8CB4D3EC4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